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542" w14:textId="77777777" w:rsidR="00C51EDF" w:rsidRPr="00BF66C9" w:rsidRDefault="00C51EDF">
      <w:pPr>
        <w:rPr>
          <w:b/>
          <w:bCs/>
          <w:sz w:val="40"/>
          <w:szCs w:val="40"/>
        </w:rPr>
      </w:pPr>
      <w:proofErr w:type="spellStart"/>
      <w:r w:rsidRPr="00BF66C9">
        <w:rPr>
          <w:b/>
          <w:bCs/>
          <w:sz w:val="40"/>
          <w:szCs w:val="40"/>
        </w:rPr>
        <w:t>P.m</w:t>
      </w:r>
      <w:proofErr w:type="spellEnd"/>
      <w:r w:rsidRPr="00BF66C9">
        <w:rPr>
          <w:b/>
          <w:bCs/>
          <w:sz w:val="40"/>
          <w:szCs w:val="40"/>
        </w:rPr>
        <w:t>.</w:t>
      </w:r>
    </w:p>
    <w:p w14:paraId="24428E2E" w14:textId="77777777" w:rsidR="00C51EDF" w:rsidRPr="00BF66C9" w:rsidRDefault="00C51EDF">
      <w:pPr>
        <w:rPr>
          <w:b/>
          <w:bCs/>
          <w:sz w:val="40"/>
          <w:szCs w:val="40"/>
        </w:rPr>
      </w:pPr>
    </w:p>
    <w:p w14:paraId="18ED798D" w14:textId="0FD61DD1" w:rsidR="000D1567" w:rsidRPr="00BF66C9" w:rsidRDefault="00CA07FE">
      <w:pPr>
        <w:rPr>
          <w:b/>
          <w:bCs/>
          <w:sz w:val="40"/>
          <w:szCs w:val="40"/>
        </w:rPr>
      </w:pPr>
      <w:r w:rsidRPr="00BF66C9">
        <w:rPr>
          <w:b/>
          <w:bCs/>
          <w:sz w:val="40"/>
          <w:szCs w:val="40"/>
        </w:rPr>
        <w:t>VT Arjo Suonperä:</w:t>
      </w:r>
    </w:p>
    <w:p w14:paraId="4A75C16E" w14:textId="77777777" w:rsidR="00CA07FE" w:rsidRPr="00BF66C9" w:rsidRDefault="00CA07FE">
      <w:pPr>
        <w:rPr>
          <w:b/>
          <w:bCs/>
          <w:sz w:val="40"/>
          <w:szCs w:val="40"/>
        </w:rPr>
      </w:pPr>
      <w:r w:rsidRPr="00BF66C9">
        <w:rPr>
          <w:b/>
          <w:bCs/>
          <w:sz w:val="40"/>
          <w:szCs w:val="40"/>
        </w:rPr>
        <w:t xml:space="preserve">Ukrainan sotilaallisen  </w:t>
      </w:r>
    </w:p>
    <w:p w14:paraId="6CB376A6" w14:textId="2855377B" w:rsidR="00CA07FE" w:rsidRPr="00BF66C9" w:rsidRDefault="00CA07FE">
      <w:pPr>
        <w:rPr>
          <w:b/>
          <w:bCs/>
          <w:sz w:val="40"/>
          <w:szCs w:val="40"/>
        </w:rPr>
      </w:pPr>
      <w:r w:rsidRPr="00BF66C9">
        <w:rPr>
          <w:b/>
          <w:bCs/>
          <w:sz w:val="40"/>
          <w:szCs w:val="40"/>
        </w:rPr>
        <w:t>kriisin merkitys tulevaisuudelle</w:t>
      </w:r>
    </w:p>
    <w:p w14:paraId="683E2912" w14:textId="33BA8B01" w:rsidR="00C51EDF" w:rsidRPr="00BF66C9" w:rsidRDefault="00C51EDF">
      <w:pPr>
        <w:rPr>
          <w:b/>
          <w:bCs/>
          <w:sz w:val="40"/>
          <w:szCs w:val="40"/>
        </w:rPr>
      </w:pPr>
    </w:p>
    <w:p w14:paraId="7C9E2A16" w14:textId="6A1ED158" w:rsidR="00160AB5" w:rsidRDefault="00531CC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1.</w:t>
      </w:r>
      <w:r w:rsidR="00160AB5">
        <w:rPr>
          <w:b/>
          <w:bCs/>
          <w:sz w:val="40"/>
          <w:szCs w:val="40"/>
        </w:rPr>
        <w:t xml:space="preserve">  </w:t>
      </w:r>
      <w:r w:rsidR="00127458">
        <w:rPr>
          <w:b/>
          <w:bCs/>
          <w:sz w:val="40"/>
          <w:szCs w:val="40"/>
        </w:rPr>
        <w:t xml:space="preserve"> </w:t>
      </w:r>
      <w:proofErr w:type="gramStart"/>
      <w:r w:rsidR="0033138D" w:rsidRPr="00BF66C9">
        <w:rPr>
          <w:b/>
          <w:bCs/>
          <w:sz w:val="40"/>
          <w:szCs w:val="40"/>
        </w:rPr>
        <w:t>-</w:t>
      </w:r>
      <w:r w:rsidR="0033138D" w:rsidRPr="00BF66C9">
        <w:rPr>
          <w:sz w:val="40"/>
          <w:szCs w:val="40"/>
        </w:rPr>
        <w:t xml:space="preserve"> </w:t>
      </w:r>
      <w:r w:rsidR="00127458">
        <w:rPr>
          <w:sz w:val="40"/>
          <w:szCs w:val="40"/>
        </w:rPr>
        <w:t xml:space="preserve"> </w:t>
      </w:r>
      <w:proofErr w:type="spellStart"/>
      <w:r w:rsidR="0033138D" w:rsidRPr="00BF66C9">
        <w:rPr>
          <w:sz w:val="40"/>
          <w:szCs w:val="40"/>
        </w:rPr>
        <w:t>V.</w:t>
      </w:r>
      <w:r w:rsidR="00C55643" w:rsidRPr="00BF66C9">
        <w:rPr>
          <w:sz w:val="40"/>
          <w:szCs w:val="40"/>
        </w:rPr>
        <w:t>Putinin</w:t>
      </w:r>
      <w:proofErr w:type="spellEnd"/>
      <w:proofErr w:type="gramEnd"/>
      <w:r w:rsidR="00C55643" w:rsidRPr="00BF66C9">
        <w:rPr>
          <w:sz w:val="40"/>
          <w:szCs w:val="40"/>
        </w:rPr>
        <w:t xml:space="preserve"> johtama</w:t>
      </w:r>
      <w:r w:rsidR="00A108B5" w:rsidRPr="00BF66C9">
        <w:rPr>
          <w:sz w:val="40"/>
          <w:szCs w:val="40"/>
        </w:rPr>
        <w:t xml:space="preserve"> Venäjää hallitseva puolue on </w:t>
      </w:r>
      <w:r w:rsidR="00160AB5">
        <w:rPr>
          <w:sz w:val="40"/>
          <w:szCs w:val="40"/>
        </w:rPr>
        <w:t xml:space="preserve">   </w:t>
      </w:r>
    </w:p>
    <w:p w14:paraId="4C2EAA2E" w14:textId="5DEA7B13" w:rsidR="00AD44EE" w:rsidRDefault="00160AB5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127458">
        <w:rPr>
          <w:sz w:val="40"/>
          <w:szCs w:val="40"/>
        </w:rPr>
        <w:t xml:space="preserve"> </w:t>
      </w:r>
      <w:r w:rsidR="00A108B5" w:rsidRPr="00BF66C9">
        <w:rPr>
          <w:sz w:val="40"/>
          <w:szCs w:val="40"/>
        </w:rPr>
        <w:t>kapitalismiin nojautuva</w:t>
      </w:r>
      <w:r w:rsidR="009D7478">
        <w:rPr>
          <w:sz w:val="40"/>
          <w:szCs w:val="40"/>
        </w:rPr>
        <w:t xml:space="preserve"> </w:t>
      </w:r>
      <w:r w:rsidR="00A108B5" w:rsidRPr="00BF66C9">
        <w:rPr>
          <w:sz w:val="40"/>
          <w:szCs w:val="40"/>
        </w:rPr>
        <w:t xml:space="preserve">suomalaisen Kokoomuksen </w:t>
      </w:r>
      <w:r w:rsidR="00AD44EE">
        <w:rPr>
          <w:sz w:val="40"/>
          <w:szCs w:val="40"/>
        </w:rPr>
        <w:t xml:space="preserve">    </w:t>
      </w:r>
    </w:p>
    <w:p w14:paraId="58C283BE" w14:textId="0780700E" w:rsidR="003E6D2D" w:rsidRPr="00BF66C9" w:rsidRDefault="00AD44E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127458">
        <w:rPr>
          <w:sz w:val="40"/>
          <w:szCs w:val="40"/>
        </w:rPr>
        <w:t xml:space="preserve"> </w:t>
      </w:r>
      <w:r w:rsidR="00A108B5" w:rsidRPr="00BF66C9">
        <w:rPr>
          <w:sz w:val="40"/>
          <w:szCs w:val="40"/>
        </w:rPr>
        <w:t>sisarpuolue</w:t>
      </w:r>
      <w:r w:rsidR="0033138D" w:rsidRPr="00BF66C9">
        <w:rPr>
          <w:sz w:val="40"/>
          <w:szCs w:val="40"/>
        </w:rPr>
        <w:t xml:space="preserve">. </w:t>
      </w:r>
      <w:r w:rsidR="00BC7FB0" w:rsidRPr="00BF66C9">
        <w:rPr>
          <w:sz w:val="40"/>
          <w:szCs w:val="40"/>
        </w:rPr>
        <w:t xml:space="preserve">Virheellisesti monien mielessä Venäjä </w:t>
      </w:r>
    </w:p>
    <w:p w14:paraId="7ECA5F4E" w14:textId="65578EFE" w:rsidR="00AD44EE" w:rsidRDefault="00AD44EE" w:rsidP="00160AB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274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BC7FB0" w:rsidRPr="00BF66C9">
        <w:rPr>
          <w:sz w:val="40"/>
          <w:szCs w:val="40"/>
        </w:rPr>
        <w:t xml:space="preserve">on edelleen </w:t>
      </w:r>
      <w:r w:rsidR="003E6D2D" w:rsidRPr="00BF66C9">
        <w:rPr>
          <w:sz w:val="40"/>
          <w:szCs w:val="40"/>
        </w:rPr>
        <w:t xml:space="preserve">kommunistien johtama maa, kuten sen </w:t>
      </w:r>
      <w:r>
        <w:rPr>
          <w:sz w:val="40"/>
          <w:szCs w:val="40"/>
        </w:rPr>
        <w:t xml:space="preserve">    </w:t>
      </w:r>
    </w:p>
    <w:p w14:paraId="799C5AA1" w14:textId="77777777" w:rsidR="003A6A4A" w:rsidRDefault="00AD44EE" w:rsidP="000B2F8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127458">
        <w:rPr>
          <w:sz w:val="40"/>
          <w:szCs w:val="40"/>
        </w:rPr>
        <w:t xml:space="preserve"> </w:t>
      </w:r>
      <w:r w:rsidR="003E6D2D" w:rsidRPr="00BF66C9">
        <w:rPr>
          <w:sz w:val="40"/>
          <w:szCs w:val="40"/>
        </w:rPr>
        <w:t>edeltäjä Neuvostoliitt</w:t>
      </w:r>
      <w:r w:rsidR="007F4A69">
        <w:rPr>
          <w:sz w:val="40"/>
          <w:szCs w:val="40"/>
        </w:rPr>
        <w:t>o</w:t>
      </w:r>
      <w:r w:rsidR="003A29E8">
        <w:rPr>
          <w:sz w:val="40"/>
          <w:szCs w:val="40"/>
        </w:rPr>
        <w:t xml:space="preserve">. </w:t>
      </w:r>
      <w:r w:rsidR="003A6A4A">
        <w:rPr>
          <w:sz w:val="40"/>
          <w:szCs w:val="40"/>
        </w:rPr>
        <w:t xml:space="preserve">Monella taholla siksi halutaan      </w:t>
      </w:r>
    </w:p>
    <w:p w14:paraId="0B787661" w14:textId="77777777" w:rsidR="007311FB" w:rsidRDefault="003A6A4A" w:rsidP="000B2F8E">
      <w:pPr>
        <w:rPr>
          <w:sz w:val="40"/>
          <w:szCs w:val="40"/>
        </w:rPr>
      </w:pPr>
      <w:r>
        <w:rPr>
          <w:sz w:val="40"/>
          <w:szCs w:val="40"/>
        </w:rPr>
        <w:t xml:space="preserve">      Venäjälle vallanvaihdosta</w:t>
      </w:r>
      <w:r w:rsidR="007311FB">
        <w:rPr>
          <w:sz w:val="40"/>
          <w:szCs w:val="40"/>
        </w:rPr>
        <w:t xml:space="preserve">, kommunistit sen lisäksi siitä </w:t>
      </w:r>
    </w:p>
    <w:p w14:paraId="57C541FA" w14:textId="77777777" w:rsidR="001F0386" w:rsidRDefault="001F0386" w:rsidP="000B2F8E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311FB">
        <w:rPr>
          <w:sz w:val="40"/>
          <w:szCs w:val="40"/>
        </w:rPr>
        <w:t>syystä</w:t>
      </w:r>
      <w:r>
        <w:rPr>
          <w:sz w:val="40"/>
          <w:szCs w:val="40"/>
        </w:rPr>
        <w:t xml:space="preserve">, että rauhanpolitiikka on jo pitkään ollut </w:t>
      </w:r>
    </w:p>
    <w:p w14:paraId="1684F7D8" w14:textId="77777777" w:rsidR="00531CCB" w:rsidRDefault="001F0386" w:rsidP="00531CCB">
      <w:pPr>
        <w:rPr>
          <w:sz w:val="40"/>
          <w:szCs w:val="40"/>
        </w:rPr>
      </w:pPr>
      <w:r>
        <w:rPr>
          <w:sz w:val="40"/>
          <w:szCs w:val="40"/>
        </w:rPr>
        <w:t xml:space="preserve">       puolueen linja</w:t>
      </w:r>
      <w:r w:rsidR="000B2F8E">
        <w:rPr>
          <w:sz w:val="40"/>
          <w:szCs w:val="40"/>
        </w:rPr>
        <w:t>;</w:t>
      </w:r>
    </w:p>
    <w:p w14:paraId="0BA7CF0B" w14:textId="7EE1033E" w:rsidR="000B2F8E" w:rsidRDefault="00531CCB" w:rsidP="00531CCB">
      <w:pPr>
        <w:rPr>
          <w:sz w:val="40"/>
          <w:szCs w:val="40"/>
        </w:rPr>
      </w:pPr>
      <w:r>
        <w:rPr>
          <w:sz w:val="40"/>
          <w:szCs w:val="40"/>
        </w:rPr>
        <w:t xml:space="preserve">2.    </w:t>
      </w:r>
      <w:r w:rsidR="00761E45" w:rsidRPr="00761E45">
        <w:rPr>
          <w:sz w:val="40"/>
          <w:szCs w:val="40"/>
        </w:rPr>
        <w:t>EU</w:t>
      </w:r>
      <w:r w:rsidR="00761E45">
        <w:rPr>
          <w:sz w:val="40"/>
          <w:szCs w:val="40"/>
        </w:rPr>
        <w:t xml:space="preserve"> ei ole valtio, vaikkakin nyttemmin oikeushenkilö</w:t>
      </w:r>
      <w:r w:rsidR="005A1B07">
        <w:rPr>
          <w:sz w:val="40"/>
          <w:szCs w:val="40"/>
        </w:rPr>
        <w:t>,</w:t>
      </w:r>
    </w:p>
    <w:p w14:paraId="077727DC" w14:textId="23107D60" w:rsidR="005A1B07" w:rsidRDefault="005A1B07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jolle sen jäsenmaat ovat antaneet eräillä politiikkansa alueilla </w:t>
      </w:r>
      <w:r w:rsidR="00E96ADE">
        <w:rPr>
          <w:sz w:val="40"/>
          <w:szCs w:val="40"/>
        </w:rPr>
        <w:t>joko yksinomaista tai tapauskohtaista toimivaltaa</w:t>
      </w:r>
      <w:r w:rsidR="004D2C1B">
        <w:rPr>
          <w:sz w:val="40"/>
          <w:szCs w:val="40"/>
        </w:rPr>
        <w:t>. EU on kuitenkin alkanut vähän kuin elämään omaa elämäänsä</w:t>
      </w:r>
      <w:r w:rsidR="00AC0FF4">
        <w:rPr>
          <w:sz w:val="40"/>
          <w:szCs w:val="40"/>
        </w:rPr>
        <w:t xml:space="preserve"> pyrkiessään liittovaltioksi ja </w:t>
      </w:r>
    </w:p>
    <w:p w14:paraId="437C9423" w14:textId="6A57E944" w:rsidR="00531CCB" w:rsidRDefault="00D20E06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kansainväliseksi suurvallaksi</w:t>
      </w:r>
      <w:r w:rsidR="00EF7BC5">
        <w:rPr>
          <w:sz w:val="40"/>
          <w:szCs w:val="40"/>
        </w:rPr>
        <w:t>, sen jäsenmaat eivät</w:t>
      </w:r>
      <w:r w:rsidR="00F966DC">
        <w:rPr>
          <w:sz w:val="40"/>
          <w:szCs w:val="40"/>
        </w:rPr>
        <w:t xml:space="preserve"> </w:t>
      </w:r>
      <w:r w:rsidR="001324D6">
        <w:rPr>
          <w:sz w:val="40"/>
          <w:szCs w:val="40"/>
        </w:rPr>
        <w:t xml:space="preserve">useimmiten </w:t>
      </w:r>
      <w:r w:rsidR="00F966DC">
        <w:rPr>
          <w:sz w:val="40"/>
          <w:szCs w:val="40"/>
        </w:rPr>
        <w:t xml:space="preserve">uskalla vastustaa sen johtajavaltioiden </w:t>
      </w:r>
      <w:r w:rsidR="00F966DC">
        <w:rPr>
          <w:sz w:val="40"/>
          <w:szCs w:val="40"/>
        </w:rPr>
        <w:lastRenderedPageBreak/>
        <w:t>päätöksiä</w:t>
      </w:r>
      <w:r w:rsidR="001324D6">
        <w:rPr>
          <w:sz w:val="40"/>
          <w:szCs w:val="40"/>
        </w:rPr>
        <w:t xml:space="preserve">, koska pelkäävät joutuvansa </w:t>
      </w:r>
      <w:r w:rsidR="00D63A5F">
        <w:rPr>
          <w:sz w:val="40"/>
          <w:szCs w:val="40"/>
        </w:rPr>
        <w:t>syrjityiksi taloudellisten etujen jaossa tai poliittiseen paitsioon</w:t>
      </w:r>
      <w:r w:rsidR="00287A32">
        <w:rPr>
          <w:sz w:val="40"/>
          <w:szCs w:val="40"/>
        </w:rPr>
        <w:t>;</w:t>
      </w:r>
    </w:p>
    <w:p w14:paraId="499CC319" w14:textId="77777777" w:rsidR="00D861F4" w:rsidRDefault="00D861F4" w:rsidP="005A1B07">
      <w:pPr>
        <w:pStyle w:val="Luettelokappale"/>
        <w:rPr>
          <w:sz w:val="40"/>
          <w:szCs w:val="40"/>
        </w:rPr>
      </w:pPr>
    </w:p>
    <w:p w14:paraId="22A25134" w14:textId="679215B7" w:rsidR="00243438" w:rsidRDefault="00D922D6" w:rsidP="005A1B07">
      <w:pPr>
        <w:pStyle w:val="Luettelokappale"/>
        <w:rPr>
          <w:sz w:val="40"/>
          <w:szCs w:val="40"/>
        </w:rPr>
      </w:pPr>
      <w:r>
        <w:rPr>
          <w:b/>
          <w:bCs/>
          <w:sz w:val="40"/>
          <w:szCs w:val="40"/>
        </w:rPr>
        <w:t>3.</w:t>
      </w:r>
      <w:r w:rsidR="00D861F4">
        <w:rPr>
          <w:b/>
          <w:bCs/>
          <w:sz w:val="40"/>
          <w:szCs w:val="40"/>
        </w:rPr>
        <w:t xml:space="preserve"> </w:t>
      </w:r>
      <w:r w:rsidR="00243438">
        <w:rPr>
          <w:sz w:val="40"/>
          <w:szCs w:val="40"/>
        </w:rPr>
        <w:t xml:space="preserve">EU:n johtava valtio on </w:t>
      </w:r>
      <w:r w:rsidR="00125F2A">
        <w:rPr>
          <w:sz w:val="40"/>
          <w:szCs w:val="40"/>
        </w:rPr>
        <w:t>nyttemmin Saksa, joka hävisi</w:t>
      </w:r>
    </w:p>
    <w:p w14:paraId="4FA1C199" w14:textId="7F350213" w:rsidR="00125F2A" w:rsidRDefault="00147942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II</w:t>
      </w:r>
      <w:r w:rsidR="00125F2A">
        <w:rPr>
          <w:sz w:val="40"/>
          <w:szCs w:val="40"/>
        </w:rPr>
        <w:t>-maailmansodan</w:t>
      </w:r>
      <w:r>
        <w:rPr>
          <w:sz w:val="40"/>
          <w:szCs w:val="40"/>
        </w:rPr>
        <w:t xml:space="preserve"> ja on siitä saakka ollut miehitetty</w:t>
      </w:r>
      <w:r w:rsidR="00F1336A">
        <w:rPr>
          <w:sz w:val="40"/>
          <w:szCs w:val="40"/>
        </w:rPr>
        <w:t xml:space="preserve"> </w:t>
      </w:r>
      <w:r w:rsidR="009A0800">
        <w:rPr>
          <w:sz w:val="40"/>
          <w:szCs w:val="40"/>
        </w:rPr>
        <w:t>maa armeijaa koskevine rajoituksineen</w:t>
      </w:r>
      <w:r>
        <w:rPr>
          <w:sz w:val="40"/>
          <w:szCs w:val="40"/>
        </w:rPr>
        <w:t>,</w:t>
      </w:r>
    </w:p>
    <w:p w14:paraId="753E7E61" w14:textId="61359F7E" w:rsidR="00147942" w:rsidRDefault="00147942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lähinnä USA:n </w:t>
      </w:r>
      <w:r w:rsidR="007C6C43">
        <w:rPr>
          <w:sz w:val="40"/>
          <w:szCs w:val="40"/>
        </w:rPr>
        <w:t xml:space="preserve">taholta. II-maailmansodan häviönsä jälkeen </w:t>
      </w:r>
      <w:r w:rsidR="00157F1A">
        <w:rPr>
          <w:sz w:val="40"/>
          <w:szCs w:val="40"/>
        </w:rPr>
        <w:t>voittajavallat pyrkivät sulkemaan Saksan kansainvälisen kaupan ja vaikuttamisen ulkopuolelle,</w:t>
      </w:r>
    </w:p>
    <w:p w14:paraId="63C469D9" w14:textId="24695BC7" w:rsidR="00157F1A" w:rsidRDefault="002B78BD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jotta Saksa ei koskaan nousisi ja hakisi voittajavalloista </w:t>
      </w:r>
      <w:r w:rsidR="003A2593">
        <w:rPr>
          <w:sz w:val="40"/>
          <w:szCs w:val="40"/>
        </w:rPr>
        <w:t xml:space="preserve">revanssia </w:t>
      </w:r>
      <w:r w:rsidR="00012D6E">
        <w:rPr>
          <w:sz w:val="40"/>
          <w:szCs w:val="40"/>
        </w:rPr>
        <w:t xml:space="preserve">samaan tapaan kuin II-maailmansodan aikainen Hitlerin fasistien johtama </w:t>
      </w:r>
      <w:r w:rsidR="00FF17B5">
        <w:rPr>
          <w:sz w:val="40"/>
          <w:szCs w:val="40"/>
        </w:rPr>
        <w:t>Saksa teki I-maailmansodan häviönsä jälkeen;</w:t>
      </w:r>
    </w:p>
    <w:p w14:paraId="78F2AC5E" w14:textId="10CB9281" w:rsidR="00323F39" w:rsidRDefault="00323F39" w:rsidP="005A1B07">
      <w:pPr>
        <w:pStyle w:val="Luettelokappale"/>
        <w:rPr>
          <w:sz w:val="40"/>
          <w:szCs w:val="40"/>
        </w:rPr>
      </w:pPr>
    </w:p>
    <w:p w14:paraId="6CC0182E" w14:textId="0013A325" w:rsidR="00323F39" w:rsidRDefault="00D861F4" w:rsidP="005A1B07">
      <w:pPr>
        <w:pStyle w:val="Luettelokappale"/>
        <w:rPr>
          <w:sz w:val="40"/>
          <w:szCs w:val="40"/>
        </w:rPr>
      </w:pPr>
      <w:r>
        <w:rPr>
          <w:b/>
          <w:bCs/>
          <w:sz w:val="40"/>
          <w:szCs w:val="40"/>
        </w:rPr>
        <w:t>4.</w:t>
      </w:r>
      <w:r w:rsidR="00E535EE">
        <w:rPr>
          <w:sz w:val="40"/>
          <w:szCs w:val="40"/>
        </w:rPr>
        <w:t>EU:ssa ja sen edeltäjissä Saksa on nähnyt keinon,</w:t>
      </w:r>
    </w:p>
    <w:p w14:paraId="005E8053" w14:textId="6A1651A0" w:rsidR="00E535EE" w:rsidRDefault="00BA231E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jolla se osin pääsi mukaan kansainväliseen kauppaan ja politiikkaan</w:t>
      </w:r>
      <w:r w:rsidR="00104267">
        <w:rPr>
          <w:sz w:val="40"/>
          <w:szCs w:val="40"/>
        </w:rPr>
        <w:t xml:space="preserve"> ja tänä päivänä myös keinon, jolla se</w:t>
      </w:r>
    </w:p>
    <w:p w14:paraId="754648D4" w14:textId="0108D48A" w:rsidR="00104267" w:rsidRDefault="00104267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vapautuu sotilaalliselle varustautumiselleen asetetuista rajoituksista;</w:t>
      </w:r>
    </w:p>
    <w:p w14:paraId="4ACE6C5A" w14:textId="6C1F97B4" w:rsidR="0035039E" w:rsidRDefault="0035039E" w:rsidP="005A1B07">
      <w:pPr>
        <w:pStyle w:val="Luettelokappale"/>
        <w:rPr>
          <w:sz w:val="40"/>
          <w:szCs w:val="40"/>
        </w:rPr>
      </w:pPr>
    </w:p>
    <w:p w14:paraId="130BC5FC" w14:textId="01E6A2EA" w:rsidR="0035039E" w:rsidRDefault="009B2C45" w:rsidP="005A1B07">
      <w:pPr>
        <w:pStyle w:val="Luettelokappale"/>
        <w:rPr>
          <w:sz w:val="40"/>
          <w:szCs w:val="40"/>
        </w:rPr>
      </w:pPr>
      <w:r>
        <w:rPr>
          <w:b/>
          <w:bCs/>
          <w:sz w:val="40"/>
          <w:szCs w:val="40"/>
        </w:rPr>
        <w:t>5.</w:t>
      </w:r>
      <w:r w:rsidR="0035039E">
        <w:rPr>
          <w:sz w:val="40"/>
          <w:szCs w:val="40"/>
        </w:rPr>
        <w:t>Neuvostoliiton hajottua 199</w:t>
      </w:r>
      <w:r w:rsidR="003145F0">
        <w:rPr>
          <w:sz w:val="40"/>
          <w:szCs w:val="40"/>
        </w:rPr>
        <w:t>0-luvun alussa</w:t>
      </w:r>
      <w:r w:rsidR="001D2DC6">
        <w:rPr>
          <w:sz w:val="40"/>
          <w:szCs w:val="40"/>
        </w:rPr>
        <w:t xml:space="preserve">, sen </w:t>
      </w:r>
      <w:r w:rsidR="00391BE0">
        <w:rPr>
          <w:sz w:val="40"/>
          <w:szCs w:val="40"/>
        </w:rPr>
        <w:t>monista naapurimaista, jotka olivat kuuluneet ennen</w:t>
      </w:r>
    </w:p>
    <w:p w14:paraId="18538DD8" w14:textId="49F5AF20" w:rsidR="00391BE0" w:rsidRDefault="00391BE0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itäblokkiin</w:t>
      </w:r>
      <w:r w:rsidR="0000120F">
        <w:rPr>
          <w:sz w:val="40"/>
          <w:szCs w:val="40"/>
        </w:rPr>
        <w:t>, tuli länsimaitten liittolaisia ja kannattajia, jo</w:t>
      </w:r>
      <w:r w:rsidR="00117B51">
        <w:rPr>
          <w:sz w:val="40"/>
          <w:szCs w:val="40"/>
        </w:rPr>
        <w:t xml:space="preserve">tka olivat taloudellisesti heikkoja ja vailla </w:t>
      </w:r>
      <w:r w:rsidR="00FB2FCC">
        <w:rPr>
          <w:sz w:val="40"/>
          <w:szCs w:val="40"/>
        </w:rPr>
        <w:t xml:space="preserve">omia riittäviä sotilasvoimia, minkä vuoksi ne hakeutuivat </w:t>
      </w:r>
    </w:p>
    <w:p w14:paraId="4F945A81" w14:textId="46B5C950" w:rsidR="007F4C63" w:rsidRDefault="001D11D4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taloudellista tukea</w:t>
      </w:r>
      <w:r w:rsidR="00B264CC">
        <w:rPr>
          <w:sz w:val="40"/>
          <w:szCs w:val="40"/>
        </w:rPr>
        <w:t xml:space="preserve"> ja</w:t>
      </w:r>
      <w:r>
        <w:rPr>
          <w:sz w:val="40"/>
          <w:szCs w:val="40"/>
        </w:rPr>
        <w:t xml:space="preserve"> </w:t>
      </w:r>
      <w:r w:rsidR="007F4C63">
        <w:rPr>
          <w:sz w:val="40"/>
          <w:szCs w:val="40"/>
        </w:rPr>
        <w:t xml:space="preserve">sotilaallista suojelua </w:t>
      </w:r>
      <w:r>
        <w:rPr>
          <w:sz w:val="40"/>
          <w:szCs w:val="40"/>
        </w:rPr>
        <w:t>saadakseen</w:t>
      </w:r>
    </w:p>
    <w:p w14:paraId="6628A65C" w14:textId="2F6A0272" w:rsidR="006A5029" w:rsidRDefault="006A5029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EU:n ja osa </w:t>
      </w:r>
      <w:proofErr w:type="spellStart"/>
      <w:r>
        <w:rPr>
          <w:sz w:val="40"/>
          <w:szCs w:val="40"/>
        </w:rPr>
        <w:t>Nato:n</w:t>
      </w:r>
      <w:proofErr w:type="spellEnd"/>
      <w:r>
        <w:rPr>
          <w:sz w:val="40"/>
          <w:szCs w:val="40"/>
        </w:rPr>
        <w:t xml:space="preserve"> jäseniksi</w:t>
      </w:r>
      <w:r w:rsidR="0059703A">
        <w:rPr>
          <w:sz w:val="40"/>
          <w:szCs w:val="40"/>
        </w:rPr>
        <w:t xml:space="preserve">. Monet niistä esiintyivät julkisesti lännen </w:t>
      </w:r>
      <w:r w:rsidR="00376AFE">
        <w:rPr>
          <w:sz w:val="40"/>
          <w:szCs w:val="40"/>
        </w:rPr>
        <w:t xml:space="preserve">suojissa </w:t>
      </w:r>
      <w:r w:rsidR="00950F71">
        <w:rPr>
          <w:sz w:val="40"/>
          <w:szCs w:val="40"/>
        </w:rPr>
        <w:t xml:space="preserve">Baltian maitten tapaan </w:t>
      </w:r>
      <w:r w:rsidR="00376AFE">
        <w:rPr>
          <w:sz w:val="40"/>
          <w:szCs w:val="40"/>
        </w:rPr>
        <w:t>vailla diplomaattisia pidäkkeitä räksyttäjävaltioina</w:t>
      </w:r>
      <w:r w:rsidR="00E05C1C">
        <w:rPr>
          <w:sz w:val="40"/>
          <w:szCs w:val="40"/>
        </w:rPr>
        <w:t xml:space="preserve"> Venäjää vastaan;</w:t>
      </w:r>
    </w:p>
    <w:p w14:paraId="714C46D9" w14:textId="1D61E4D4" w:rsidR="00FB2FCC" w:rsidRPr="00761E45" w:rsidRDefault="001D11D4" w:rsidP="005A1B07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9DADD46" w14:textId="342108C3" w:rsidR="00587282" w:rsidRDefault="00246E6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6.</w:t>
      </w:r>
      <w:r w:rsidR="00317916">
        <w:rPr>
          <w:sz w:val="28"/>
          <w:szCs w:val="28"/>
        </w:rPr>
        <w:t xml:space="preserve">          </w:t>
      </w:r>
      <w:r w:rsidR="008C2C67">
        <w:rPr>
          <w:sz w:val="40"/>
          <w:szCs w:val="40"/>
        </w:rPr>
        <w:t xml:space="preserve">YK:n peruskirjan </w:t>
      </w:r>
      <w:r w:rsidR="00587282">
        <w:rPr>
          <w:sz w:val="40"/>
          <w:szCs w:val="40"/>
        </w:rPr>
        <w:t xml:space="preserve">mukaan itsenäiseen valtioon ei saa   </w:t>
      </w:r>
    </w:p>
    <w:p w14:paraId="4CD9A286" w14:textId="77777777" w:rsidR="007A70D4" w:rsidRDefault="00D30969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87282">
        <w:rPr>
          <w:sz w:val="40"/>
          <w:szCs w:val="40"/>
        </w:rPr>
        <w:t xml:space="preserve"> toinen</w:t>
      </w:r>
      <w:r w:rsidR="00601842">
        <w:rPr>
          <w:sz w:val="40"/>
          <w:szCs w:val="40"/>
        </w:rPr>
        <w:t xml:space="preserve"> valtio hyökätä tai muutoin aseellisesti auttaa </w:t>
      </w:r>
    </w:p>
    <w:p w14:paraId="3BAAAECE" w14:textId="77777777" w:rsidR="007A70D4" w:rsidRDefault="007A70D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601842">
        <w:rPr>
          <w:sz w:val="40"/>
          <w:szCs w:val="40"/>
        </w:rPr>
        <w:t xml:space="preserve">tai avustaa </w:t>
      </w:r>
      <w:r w:rsidR="00F40EE0">
        <w:rPr>
          <w:sz w:val="40"/>
          <w:szCs w:val="40"/>
        </w:rPr>
        <w:t>sotaa käyvää valtiota ilman YK:n lupaa</w:t>
      </w:r>
      <w:r w:rsidR="00104355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   </w:t>
      </w:r>
    </w:p>
    <w:p w14:paraId="64BB375B" w14:textId="77777777" w:rsidR="0001775C" w:rsidRDefault="007A70D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04355">
        <w:rPr>
          <w:sz w:val="40"/>
          <w:szCs w:val="40"/>
        </w:rPr>
        <w:t>joko YK:n turvallisuusneuvoston tai yleiskokouksen.</w:t>
      </w:r>
      <w:r w:rsidR="00BE4633">
        <w:rPr>
          <w:sz w:val="40"/>
          <w:szCs w:val="40"/>
        </w:rPr>
        <w:t xml:space="preserve"> </w:t>
      </w:r>
      <w:r w:rsidR="0001775C">
        <w:rPr>
          <w:sz w:val="40"/>
          <w:szCs w:val="40"/>
        </w:rPr>
        <w:t xml:space="preserve"> </w:t>
      </w:r>
    </w:p>
    <w:p w14:paraId="779E3814" w14:textId="77777777" w:rsidR="00983496" w:rsidRDefault="0001775C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958B8">
        <w:rPr>
          <w:sz w:val="40"/>
          <w:szCs w:val="40"/>
        </w:rPr>
        <w:t xml:space="preserve">Samoin peruskirjan vastaisena laittomuutena on </w:t>
      </w:r>
    </w:p>
    <w:p w14:paraId="45A05C40" w14:textId="77777777" w:rsidR="003F270E" w:rsidRDefault="00983496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958B8">
        <w:rPr>
          <w:sz w:val="40"/>
          <w:szCs w:val="40"/>
        </w:rPr>
        <w:t>arvioitava</w:t>
      </w:r>
      <w:r w:rsidR="00452E30">
        <w:rPr>
          <w:sz w:val="40"/>
          <w:szCs w:val="40"/>
        </w:rPr>
        <w:t xml:space="preserve"> myös se, että sallitaan </w:t>
      </w:r>
      <w:r w:rsidR="00116398">
        <w:rPr>
          <w:sz w:val="40"/>
          <w:szCs w:val="40"/>
        </w:rPr>
        <w:t xml:space="preserve">valtion johdon </w:t>
      </w:r>
      <w:r w:rsidR="003F270E">
        <w:rPr>
          <w:sz w:val="40"/>
          <w:szCs w:val="40"/>
        </w:rPr>
        <w:t xml:space="preserve"> </w:t>
      </w:r>
    </w:p>
    <w:p w14:paraId="1B1F7181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16398">
        <w:rPr>
          <w:sz w:val="40"/>
          <w:szCs w:val="40"/>
        </w:rPr>
        <w:t xml:space="preserve">taholta </w:t>
      </w:r>
      <w:r w:rsidR="00452E30">
        <w:rPr>
          <w:sz w:val="40"/>
          <w:szCs w:val="40"/>
        </w:rPr>
        <w:t xml:space="preserve">yksittäisten toimijoitten aseapu tai </w:t>
      </w:r>
      <w:r w:rsidR="005609E5">
        <w:rPr>
          <w:sz w:val="40"/>
          <w:szCs w:val="40"/>
        </w:rPr>
        <w:t xml:space="preserve">muu </w:t>
      </w:r>
    </w:p>
    <w:p w14:paraId="3CFBB82D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609E5">
        <w:rPr>
          <w:sz w:val="40"/>
          <w:szCs w:val="40"/>
        </w:rPr>
        <w:t xml:space="preserve">hybridisodankäyntiin </w:t>
      </w:r>
      <w:r w:rsidR="00D57F15">
        <w:rPr>
          <w:sz w:val="40"/>
          <w:szCs w:val="40"/>
        </w:rPr>
        <w:t>soveltuva avustaminen</w:t>
      </w:r>
      <w:r w:rsidR="005A3154">
        <w:rPr>
          <w:sz w:val="40"/>
          <w:szCs w:val="40"/>
        </w:rPr>
        <w:t>.</w:t>
      </w:r>
      <w:r w:rsidR="00116398">
        <w:rPr>
          <w:sz w:val="40"/>
          <w:szCs w:val="40"/>
        </w:rPr>
        <w:t xml:space="preserve"> </w:t>
      </w:r>
      <w:r w:rsidR="00FC065C">
        <w:rPr>
          <w:sz w:val="40"/>
          <w:szCs w:val="40"/>
        </w:rPr>
        <w:t xml:space="preserve">YK:n </w:t>
      </w:r>
    </w:p>
    <w:p w14:paraId="219C5CFB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FC065C">
        <w:rPr>
          <w:sz w:val="40"/>
          <w:szCs w:val="40"/>
        </w:rPr>
        <w:t xml:space="preserve">peruskirjan </w:t>
      </w:r>
      <w:r w:rsidR="00AA04A9">
        <w:rPr>
          <w:sz w:val="40"/>
          <w:szCs w:val="40"/>
        </w:rPr>
        <w:t xml:space="preserve">vastainen sotaakäyvien muu kuin </w:t>
      </w:r>
    </w:p>
    <w:p w14:paraId="636D0DF7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A04A9">
        <w:rPr>
          <w:sz w:val="40"/>
          <w:szCs w:val="40"/>
        </w:rPr>
        <w:t xml:space="preserve">humanitäärinen avustaminen on </w:t>
      </w:r>
      <w:r w:rsidR="00D23F42">
        <w:rPr>
          <w:sz w:val="40"/>
          <w:szCs w:val="40"/>
        </w:rPr>
        <w:t xml:space="preserve">tai voi olla </w:t>
      </w:r>
      <w:r w:rsidR="00AA04A9">
        <w:rPr>
          <w:sz w:val="40"/>
          <w:szCs w:val="40"/>
        </w:rPr>
        <w:t xml:space="preserve">siis </w:t>
      </w:r>
      <w:r>
        <w:rPr>
          <w:sz w:val="40"/>
          <w:szCs w:val="40"/>
        </w:rPr>
        <w:t xml:space="preserve"> </w:t>
      </w:r>
    </w:p>
    <w:p w14:paraId="3B6975AC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A04A9">
        <w:rPr>
          <w:sz w:val="40"/>
          <w:szCs w:val="40"/>
        </w:rPr>
        <w:t xml:space="preserve">sinänsä laitonta ja kiellettyä, mutta </w:t>
      </w:r>
      <w:r w:rsidR="002714C3">
        <w:rPr>
          <w:sz w:val="40"/>
          <w:szCs w:val="40"/>
        </w:rPr>
        <w:t xml:space="preserve">heikkoutena on </w:t>
      </w:r>
    </w:p>
    <w:p w14:paraId="3D2F0EA3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714C3">
        <w:rPr>
          <w:sz w:val="40"/>
          <w:szCs w:val="40"/>
        </w:rPr>
        <w:t>sanktioinnin olemattomuus käytännössä</w:t>
      </w:r>
      <w:r w:rsidR="00A05D7F">
        <w:rPr>
          <w:sz w:val="40"/>
          <w:szCs w:val="40"/>
        </w:rPr>
        <w:t xml:space="preserve">. Esimerkiksi </w:t>
      </w:r>
    </w:p>
    <w:p w14:paraId="1B78BE1B" w14:textId="77777777" w:rsidR="003F270E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05D7F">
        <w:rPr>
          <w:sz w:val="40"/>
          <w:szCs w:val="40"/>
        </w:rPr>
        <w:t xml:space="preserve">Suomen rikoslakiin hyökkäysrikos on kirjattu niin </w:t>
      </w:r>
    </w:p>
    <w:p w14:paraId="2BA6509E" w14:textId="77777777" w:rsidR="009E037D" w:rsidRDefault="003F270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05D7F">
        <w:rPr>
          <w:sz w:val="40"/>
          <w:szCs w:val="40"/>
        </w:rPr>
        <w:t xml:space="preserve">suppeassa muodossa, että se koskee vain valtion </w:t>
      </w:r>
      <w:r w:rsidR="009E037D">
        <w:rPr>
          <w:sz w:val="40"/>
          <w:szCs w:val="40"/>
        </w:rPr>
        <w:t xml:space="preserve"> </w:t>
      </w:r>
    </w:p>
    <w:p w14:paraId="06DE4B02" w14:textId="77777777" w:rsidR="00F52C65" w:rsidRDefault="009E037D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05D7F">
        <w:rPr>
          <w:sz w:val="40"/>
          <w:szCs w:val="40"/>
        </w:rPr>
        <w:t>johtoa</w:t>
      </w:r>
      <w:r w:rsidR="00D23F42">
        <w:rPr>
          <w:sz w:val="40"/>
          <w:szCs w:val="40"/>
        </w:rPr>
        <w:t>, RL 11:</w:t>
      </w:r>
      <w:r w:rsidR="00076045">
        <w:rPr>
          <w:sz w:val="40"/>
          <w:szCs w:val="40"/>
        </w:rPr>
        <w:t>4a</w:t>
      </w:r>
      <w:r w:rsidR="002669F7">
        <w:rPr>
          <w:sz w:val="40"/>
          <w:szCs w:val="40"/>
        </w:rPr>
        <w:t>.</w:t>
      </w:r>
      <w:r w:rsidR="00F52C65">
        <w:rPr>
          <w:sz w:val="40"/>
          <w:szCs w:val="40"/>
        </w:rPr>
        <w:t xml:space="preserve"> Suomen rikoslaki koskee vain </w:t>
      </w:r>
    </w:p>
    <w:p w14:paraId="3AF1C799" w14:textId="08AC0A8E" w:rsidR="00BF66C9" w:rsidRDefault="00F52C65">
      <w:pPr>
        <w:rPr>
          <w:sz w:val="40"/>
          <w:szCs w:val="40"/>
        </w:rPr>
      </w:pPr>
      <w:r>
        <w:rPr>
          <w:sz w:val="40"/>
          <w:szCs w:val="40"/>
        </w:rPr>
        <w:t xml:space="preserve">        Suomessa tehtyjä tai suomalaisten tekemiä rikoksia</w:t>
      </w:r>
      <w:r w:rsidR="004572F2">
        <w:rPr>
          <w:sz w:val="40"/>
          <w:szCs w:val="40"/>
        </w:rPr>
        <w:t>.</w:t>
      </w:r>
    </w:p>
    <w:p w14:paraId="06AE3F49" w14:textId="77777777" w:rsidR="006871B4" w:rsidRDefault="002669F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Ylipäätään peruskirjan vastaiseen laittomuuteen vetoaminen on sodan kestäessä lähinnä </w:t>
      </w:r>
      <w:r w:rsidR="00E95F67">
        <w:rPr>
          <w:sz w:val="40"/>
          <w:szCs w:val="40"/>
        </w:rPr>
        <w:t>poliittinen argumentti, jota propagandassa ja hybridisodankäynnissä</w:t>
      </w:r>
      <w:r w:rsidR="005D77B1">
        <w:rPr>
          <w:sz w:val="40"/>
          <w:szCs w:val="40"/>
        </w:rPr>
        <w:t xml:space="preserve"> voidaan käyttää. Sodan päätyttyä</w:t>
      </w:r>
      <w:r w:rsidR="00DA4D1F">
        <w:rPr>
          <w:sz w:val="40"/>
          <w:szCs w:val="40"/>
        </w:rPr>
        <w:t xml:space="preserve"> YK:n peruskirjan </w:t>
      </w:r>
      <w:r w:rsidR="005D77B1">
        <w:rPr>
          <w:sz w:val="40"/>
          <w:szCs w:val="40"/>
        </w:rPr>
        <w:t xml:space="preserve"> </w:t>
      </w:r>
    </w:p>
    <w:p w14:paraId="6A9BA8E0" w14:textId="00ECF765" w:rsidR="002669F7" w:rsidRDefault="00DA4D1F">
      <w:pPr>
        <w:rPr>
          <w:sz w:val="40"/>
          <w:szCs w:val="40"/>
        </w:rPr>
      </w:pPr>
      <w:r>
        <w:rPr>
          <w:sz w:val="40"/>
          <w:szCs w:val="40"/>
        </w:rPr>
        <w:t>vastaisiin laittomiin</w:t>
      </w:r>
      <w:r w:rsidR="00A80567">
        <w:rPr>
          <w:sz w:val="40"/>
          <w:szCs w:val="40"/>
        </w:rPr>
        <w:t xml:space="preserve"> hyökkäys- ja avustamistekoihin</w:t>
      </w:r>
      <w:r>
        <w:rPr>
          <w:sz w:val="40"/>
          <w:szCs w:val="40"/>
        </w:rPr>
        <w:t xml:space="preserve"> </w:t>
      </w:r>
      <w:r w:rsidR="00121D1E">
        <w:rPr>
          <w:sz w:val="40"/>
          <w:szCs w:val="40"/>
        </w:rPr>
        <w:t>puututtaneen hävinneen tahon edustajia vastaan, kuten esimerkiksi II-maailmansodan jälkiselvittely</w:t>
      </w:r>
      <w:r w:rsidR="00B02AA4">
        <w:rPr>
          <w:sz w:val="40"/>
          <w:szCs w:val="40"/>
        </w:rPr>
        <w:t>issä tehtiin</w:t>
      </w:r>
      <w:r w:rsidR="00121D1E">
        <w:rPr>
          <w:sz w:val="40"/>
          <w:szCs w:val="40"/>
        </w:rPr>
        <w:t>.</w:t>
      </w:r>
    </w:p>
    <w:p w14:paraId="1DDB7B97" w14:textId="0821158B" w:rsidR="006B1298" w:rsidRDefault="006B1298">
      <w:pPr>
        <w:rPr>
          <w:sz w:val="40"/>
          <w:szCs w:val="40"/>
        </w:rPr>
      </w:pPr>
    </w:p>
    <w:p w14:paraId="5D405E75" w14:textId="7CDEC1DF" w:rsidR="006C55C7" w:rsidRDefault="00246E6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EB2092">
        <w:rPr>
          <w:b/>
          <w:bCs/>
          <w:sz w:val="40"/>
          <w:szCs w:val="40"/>
        </w:rPr>
        <w:t>.</w:t>
      </w:r>
      <w:r w:rsidR="000140C8">
        <w:rPr>
          <w:sz w:val="40"/>
          <w:szCs w:val="40"/>
        </w:rPr>
        <w:t>Venäjän hyökkäys on ns. laiton YK:n peruskirjan vastaisena tekona</w:t>
      </w:r>
      <w:r w:rsidR="00DA1626">
        <w:rPr>
          <w:sz w:val="40"/>
          <w:szCs w:val="40"/>
        </w:rPr>
        <w:t>, niin kuin useimmat USA:n vastaavat hyökkäyksetkin</w:t>
      </w:r>
      <w:r w:rsidR="00BD0A76">
        <w:rPr>
          <w:sz w:val="40"/>
          <w:szCs w:val="40"/>
        </w:rPr>
        <w:t>, koska niihin ei ole saatu YK:n mandaattia</w:t>
      </w:r>
      <w:r w:rsidR="00254005">
        <w:rPr>
          <w:sz w:val="40"/>
          <w:szCs w:val="40"/>
        </w:rPr>
        <w:t>.</w:t>
      </w:r>
      <w:r w:rsidR="006B4DB1">
        <w:rPr>
          <w:sz w:val="40"/>
          <w:szCs w:val="40"/>
        </w:rPr>
        <w:t xml:space="preserve"> </w:t>
      </w:r>
    </w:p>
    <w:p w14:paraId="3B15AC6D" w14:textId="4E779949" w:rsidR="006871B4" w:rsidRDefault="006B4DB1">
      <w:pPr>
        <w:rPr>
          <w:sz w:val="40"/>
          <w:szCs w:val="40"/>
        </w:rPr>
      </w:pPr>
      <w:r>
        <w:rPr>
          <w:sz w:val="40"/>
          <w:szCs w:val="40"/>
        </w:rPr>
        <w:t xml:space="preserve">Venäjän tiedustelutietoihin </w:t>
      </w:r>
      <w:r w:rsidR="00DF5066">
        <w:rPr>
          <w:sz w:val="40"/>
          <w:szCs w:val="40"/>
        </w:rPr>
        <w:t xml:space="preserve">perustuen </w:t>
      </w:r>
    </w:p>
    <w:p w14:paraId="49A1BF2C" w14:textId="2969D7EB" w:rsidR="00DF5066" w:rsidRDefault="00DF5066">
      <w:pPr>
        <w:rPr>
          <w:sz w:val="40"/>
          <w:szCs w:val="40"/>
        </w:rPr>
      </w:pPr>
      <w:r>
        <w:rPr>
          <w:sz w:val="40"/>
          <w:szCs w:val="40"/>
        </w:rPr>
        <w:t xml:space="preserve">läntinen sotilasliittouma on </w:t>
      </w:r>
      <w:r w:rsidR="00855E9B">
        <w:rPr>
          <w:sz w:val="40"/>
          <w:szCs w:val="40"/>
        </w:rPr>
        <w:t xml:space="preserve">valmistautunut sotaan Venäjää vastaan haalimalla kannattajikseen entisiä itäblokin reunavaltioita niissä tehtyjen </w:t>
      </w:r>
      <w:r w:rsidR="00BF1A71">
        <w:rPr>
          <w:sz w:val="40"/>
          <w:szCs w:val="40"/>
        </w:rPr>
        <w:t>vallankumousten jälkeen ja tuomalla niiden maaperälle</w:t>
      </w:r>
      <w:r w:rsidR="00557AB0">
        <w:rPr>
          <w:sz w:val="40"/>
          <w:szCs w:val="40"/>
        </w:rPr>
        <w:t xml:space="preserve"> eli Venäjän tuntumaan sotilastukikohtia ja </w:t>
      </w:r>
      <w:r w:rsidR="002456EB">
        <w:rPr>
          <w:sz w:val="40"/>
          <w:szCs w:val="40"/>
        </w:rPr>
        <w:t>hyökkäysaseistusta</w:t>
      </w:r>
      <w:r w:rsidR="009C1AF5">
        <w:rPr>
          <w:sz w:val="40"/>
          <w:szCs w:val="40"/>
        </w:rPr>
        <w:t>.</w:t>
      </w:r>
      <w:r w:rsidR="003F4F98">
        <w:rPr>
          <w:sz w:val="40"/>
          <w:szCs w:val="40"/>
        </w:rPr>
        <w:t xml:space="preserve"> </w:t>
      </w:r>
      <w:r w:rsidR="001A7868">
        <w:rPr>
          <w:sz w:val="40"/>
          <w:szCs w:val="40"/>
        </w:rPr>
        <w:t xml:space="preserve">Venäjä ei luota siihen, että läntisen sotilasliittouman tarkoituksena </w:t>
      </w:r>
      <w:r w:rsidR="007F4B97">
        <w:rPr>
          <w:sz w:val="40"/>
          <w:szCs w:val="40"/>
        </w:rPr>
        <w:t>olisi vain puolustautua.</w:t>
      </w:r>
      <w:r w:rsidR="009C1AF5">
        <w:rPr>
          <w:sz w:val="40"/>
          <w:szCs w:val="40"/>
        </w:rPr>
        <w:t xml:space="preserve"> Historia pelottaa Venäjää, Ukrainan kautta ennenkin on hyökätty Venäjälle.</w:t>
      </w:r>
    </w:p>
    <w:p w14:paraId="2EE9E950" w14:textId="5A1D616B" w:rsidR="00B40421" w:rsidRDefault="00C5013A">
      <w:pPr>
        <w:rPr>
          <w:sz w:val="40"/>
          <w:szCs w:val="40"/>
        </w:rPr>
      </w:pPr>
      <w:r>
        <w:rPr>
          <w:sz w:val="40"/>
          <w:szCs w:val="40"/>
        </w:rPr>
        <w:t xml:space="preserve">Venäjän mielestä sen on ollut tarpeen ennakolta yrittää torjua tulevaa lännen hyökkäystä </w:t>
      </w:r>
      <w:r w:rsidR="00F21739">
        <w:rPr>
          <w:sz w:val="40"/>
          <w:szCs w:val="40"/>
        </w:rPr>
        <w:t>Krimin liittämisellä ja hyökkäyksellä Ukrainaan</w:t>
      </w:r>
      <w:r w:rsidR="006C55C7">
        <w:rPr>
          <w:sz w:val="40"/>
          <w:szCs w:val="40"/>
        </w:rPr>
        <w:t>;</w:t>
      </w:r>
    </w:p>
    <w:p w14:paraId="311211D5" w14:textId="77777777" w:rsidR="00A80567" w:rsidRPr="008C2C67" w:rsidRDefault="00A80567">
      <w:pPr>
        <w:rPr>
          <w:sz w:val="40"/>
          <w:szCs w:val="40"/>
        </w:rPr>
      </w:pPr>
    </w:p>
    <w:p w14:paraId="093DF5B3" w14:textId="19A3C4B8" w:rsidR="00BF66C9" w:rsidRDefault="00EB2092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8.</w:t>
      </w:r>
      <w:r w:rsidR="00D309E9">
        <w:rPr>
          <w:sz w:val="40"/>
          <w:szCs w:val="40"/>
        </w:rPr>
        <w:t>Hybri</w:t>
      </w:r>
      <w:r w:rsidR="00300813">
        <w:rPr>
          <w:sz w:val="40"/>
          <w:szCs w:val="40"/>
        </w:rPr>
        <w:t>di</w:t>
      </w:r>
      <w:r w:rsidR="00D309E9">
        <w:rPr>
          <w:sz w:val="40"/>
          <w:szCs w:val="40"/>
        </w:rPr>
        <w:t>sodankäynti</w:t>
      </w:r>
      <w:r w:rsidR="00EA380C">
        <w:rPr>
          <w:sz w:val="40"/>
          <w:szCs w:val="40"/>
        </w:rPr>
        <w:t xml:space="preserve"> (ei konventionaalinen aseilla käytävä</w:t>
      </w:r>
      <w:r w:rsidR="00D308D4">
        <w:rPr>
          <w:sz w:val="40"/>
          <w:szCs w:val="40"/>
        </w:rPr>
        <w:t>)</w:t>
      </w:r>
      <w:r w:rsidR="00D309E9">
        <w:rPr>
          <w:sz w:val="40"/>
          <w:szCs w:val="40"/>
        </w:rPr>
        <w:t xml:space="preserve"> </w:t>
      </w:r>
      <w:r w:rsidR="00300813">
        <w:rPr>
          <w:sz w:val="40"/>
          <w:szCs w:val="40"/>
        </w:rPr>
        <w:t>on puhjennut Ukrainan sodan myötä kukkaan</w:t>
      </w:r>
      <w:r w:rsidR="00D308D4">
        <w:rPr>
          <w:sz w:val="40"/>
          <w:szCs w:val="40"/>
        </w:rPr>
        <w:t xml:space="preserve">, erityisesti lännen sotilasliittouma </w:t>
      </w:r>
      <w:r w:rsidR="00D81758">
        <w:rPr>
          <w:sz w:val="40"/>
          <w:szCs w:val="40"/>
        </w:rPr>
        <w:t xml:space="preserve">yhdessä Ukrainan kanssa on panostanut siihen paljon enemmän kuin Venäjä ja </w:t>
      </w:r>
      <w:r w:rsidR="00881A30">
        <w:rPr>
          <w:sz w:val="40"/>
          <w:szCs w:val="40"/>
        </w:rPr>
        <w:t>se on näkynyt kaikessa tiedottamisessa, kauppasodassa</w:t>
      </w:r>
      <w:r w:rsidR="00D809D3">
        <w:rPr>
          <w:sz w:val="40"/>
          <w:szCs w:val="40"/>
        </w:rPr>
        <w:t>, urheilun ylipolitisoimisessa</w:t>
      </w:r>
      <w:r w:rsidR="00C30D0E">
        <w:rPr>
          <w:sz w:val="40"/>
          <w:szCs w:val="40"/>
        </w:rPr>
        <w:t xml:space="preserve"> yms., joiden avulla Venäjälle on leivottu korostunut roiston </w:t>
      </w:r>
      <w:r w:rsidR="00950753">
        <w:rPr>
          <w:sz w:val="40"/>
          <w:szCs w:val="40"/>
        </w:rPr>
        <w:t xml:space="preserve">rooli ja pyritty luomaan kuvaa, että koko maailma on </w:t>
      </w:r>
      <w:r w:rsidR="00E56004">
        <w:rPr>
          <w:sz w:val="40"/>
          <w:szCs w:val="40"/>
        </w:rPr>
        <w:t>Venäjää vastassa.</w:t>
      </w:r>
      <w:r w:rsidR="000D59B2">
        <w:rPr>
          <w:sz w:val="40"/>
          <w:szCs w:val="40"/>
        </w:rPr>
        <w:t xml:space="preserve"> On syytä epäillä, että Suomi on pitkällä mukana tässä hybridisodassa muutenkin kuin vain </w:t>
      </w:r>
      <w:r w:rsidR="001D166D">
        <w:rPr>
          <w:sz w:val="40"/>
          <w:szCs w:val="40"/>
        </w:rPr>
        <w:t xml:space="preserve">EU:n ja länsimaitten pakotteiden tahdottomana </w:t>
      </w:r>
      <w:r w:rsidR="00911C76">
        <w:rPr>
          <w:sz w:val="40"/>
          <w:szCs w:val="40"/>
        </w:rPr>
        <w:t xml:space="preserve">noudattajana, eihän Suomessa ole </w:t>
      </w:r>
      <w:r w:rsidR="009B2C38">
        <w:rPr>
          <w:sz w:val="40"/>
          <w:szCs w:val="40"/>
        </w:rPr>
        <w:t xml:space="preserve">suotta EU:n hybridisotakeskus </w:t>
      </w:r>
      <w:r w:rsidR="00BC69DF">
        <w:rPr>
          <w:sz w:val="40"/>
          <w:szCs w:val="40"/>
        </w:rPr>
        <w:t>alan koulutuspaikkana</w:t>
      </w:r>
      <w:r w:rsidR="00B123A2">
        <w:rPr>
          <w:sz w:val="40"/>
          <w:szCs w:val="40"/>
        </w:rPr>
        <w:t xml:space="preserve"> ja kaiketi myös käytännön harjoittelu</w:t>
      </w:r>
      <w:r w:rsidR="0087203C">
        <w:rPr>
          <w:sz w:val="40"/>
          <w:szCs w:val="40"/>
        </w:rPr>
        <w:t>paikkana</w:t>
      </w:r>
      <w:r w:rsidR="00D36550">
        <w:rPr>
          <w:sz w:val="40"/>
          <w:szCs w:val="40"/>
        </w:rPr>
        <w:t>;</w:t>
      </w:r>
    </w:p>
    <w:p w14:paraId="18FDFB75" w14:textId="62A47252" w:rsidR="00D36550" w:rsidRDefault="00D36550">
      <w:pPr>
        <w:rPr>
          <w:sz w:val="40"/>
          <w:szCs w:val="40"/>
        </w:rPr>
      </w:pPr>
    </w:p>
    <w:p w14:paraId="59C2A42E" w14:textId="7503650C" w:rsidR="00D36550" w:rsidRDefault="009B7B70">
      <w:pPr>
        <w:rPr>
          <w:sz w:val="40"/>
          <w:szCs w:val="40"/>
        </w:rPr>
      </w:pPr>
      <w:r>
        <w:rPr>
          <w:b/>
          <w:bCs/>
          <w:sz w:val="40"/>
          <w:szCs w:val="40"/>
        </w:rPr>
        <w:t>9.</w:t>
      </w:r>
      <w:r w:rsidR="007656CF">
        <w:rPr>
          <w:sz w:val="40"/>
          <w:szCs w:val="40"/>
        </w:rPr>
        <w:t xml:space="preserve">Hybridisodankäyntiin liittyy myös </w:t>
      </w:r>
      <w:r w:rsidR="003E0E46">
        <w:rPr>
          <w:sz w:val="40"/>
          <w:szCs w:val="40"/>
        </w:rPr>
        <w:t xml:space="preserve">Venäjän </w:t>
      </w:r>
      <w:r w:rsidR="007656CF">
        <w:rPr>
          <w:sz w:val="40"/>
          <w:szCs w:val="40"/>
        </w:rPr>
        <w:t>sodanjohdon ylipersonointi</w:t>
      </w:r>
      <w:r w:rsidR="00F84713">
        <w:rPr>
          <w:sz w:val="40"/>
          <w:szCs w:val="40"/>
        </w:rPr>
        <w:t xml:space="preserve">, koska tekemällä massiivisella erilaisella tiedotuksella Putinista </w:t>
      </w:r>
      <w:r w:rsidR="009E115F">
        <w:rPr>
          <w:sz w:val="40"/>
          <w:szCs w:val="40"/>
        </w:rPr>
        <w:t xml:space="preserve">gangsterimainen hahmo, joka venäläisistä riippumatta käy hyökkäyssotaa Ukrainassa, pyritään siihen, että Venäjää heikennettäisiin sisältäpäin ja jopa </w:t>
      </w:r>
      <w:r w:rsidR="000E3DE6">
        <w:rPr>
          <w:sz w:val="40"/>
          <w:szCs w:val="40"/>
        </w:rPr>
        <w:t xml:space="preserve">Putin saataisiin syrjäytettyä sisäisellä vallankumouksella, joka tietysti </w:t>
      </w:r>
      <w:r w:rsidR="00456393">
        <w:rPr>
          <w:sz w:val="40"/>
          <w:szCs w:val="40"/>
        </w:rPr>
        <w:t>avaisi lännen liittoumalle</w:t>
      </w:r>
    </w:p>
    <w:p w14:paraId="6E7F9F42" w14:textId="6115E1D2" w:rsidR="00456393" w:rsidRDefault="00456393">
      <w:pPr>
        <w:rPr>
          <w:sz w:val="40"/>
          <w:szCs w:val="40"/>
        </w:rPr>
      </w:pPr>
      <w:r>
        <w:rPr>
          <w:sz w:val="40"/>
          <w:szCs w:val="40"/>
        </w:rPr>
        <w:t xml:space="preserve">hyvät mahdollisuudet </w:t>
      </w:r>
      <w:r w:rsidR="00665E1B">
        <w:rPr>
          <w:sz w:val="40"/>
          <w:szCs w:val="40"/>
        </w:rPr>
        <w:t>hyökätä heikentyneelle Venäjälle;</w:t>
      </w:r>
    </w:p>
    <w:p w14:paraId="1F8526CF" w14:textId="522E8DCB" w:rsidR="00ED17C4" w:rsidRDefault="00ED17C4">
      <w:pPr>
        <w:rPr>
          <w:sz w:val="40"/>
          <w:szCs w:val="40"/>
        </w:rPr>
      </w:pPr>
    </w:p>
    <w:p w14:paraId="5F02803B" w14:textId="3D16AC81" w:rsidR="00ED17C4" w:rsidRDefault="009B7B70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10.</w:t>
      </w:r>
      <w:r w:rsidR="00693F6F">
        <w:rPr>
          <w:sz w:val="40"/>
          <w:szCs w:val="40"/>
        </w:rPr>
        <w:t>Anonymus</w:t>
      </w:r>
      <w:r w:rsidR="002955A7">
        <w:rPr>
          <w:sz w:val="40"/>
          <w:szCs w:val="40"/>
        </w:rPr>
        <w:t xml:space="preserve">-hakkeriyhteisön näyttävä julistautuminen </w:t>
      </w:r>
      <w:r w:rsidR="00F453E5">
        <w:rPr>
          <w:sz w:val="40"/>
          <w:szCs w:val="40"/>
        </w:rPr>
        <w:t>hyökkäämään Venäjän eri laitosten kimppuun</w:t>
      </w:r>
      <w:r w:rsidR="00642886">
        <w:rPr>
          <w:sz w:val="40"/>
          <w:szCs w:val="40"/>
        </w:rPr>
        <w:t xml:space="preserve"> </w:t>
      </w:r>
      <w:r w:rsidR="00642886">
        <w:rPr>
          <w:sz w:val="40"/>
          <w:szCs w:val="40"/>
        </w:rPr>
        <w:lastRenderedPageBreak/>
        <w:t>hakkeroimalla ja estämällä siten niiden toimintaa</w:t>
      </w:r>
      <w:r w:rsidR="00564026">
        <w:rPr>
          <w:sz w:val="40"/>
          <w:szCs w:val="40"/>
        </w:rPr>
        <w:t xml:space="preserve">, tarjoaa samalla peitteen lännen </w:t>
      </w:r>
      <w:r w:rsidR="005C5F5A">
        <w:rPr>
          <w:sz w:val="40"/>
          <w:szCs w:val="40"/>
        </w:rPr>
        <w:t>itsensä suorittamille hakkerointitoimille</w:t>
      </w:r>
      <w:r w:rsidR="000A466B">
        <w:rPr>
          <w:sz w:val="40"/>
          <w:szCs w:val="40"/>
        </w:rPr>
        <w:t>, jottei länttä syytettäisi YK:n peruskirjan vastaisesta hyökkäystoiminnasta Venäjää vastaan;</w:t>
      </w:r>
      <w:r w:rsidR="00642886">
        <w:rPr>
          <w:sz w:val="40"/>
          <w:szCs w:val="40"/>
        </w:rPr>
        <w:t xml:space="preserve"> </w:t>
      </w:r>
    </w:p>
    <w:p w14:paraId="0304408E" w14:textId="552D3B83" w:rsidR="0020665C" w:rsidRDefault="0020665C">
      <w:pPr>
        <w:rPr>
          <w:sz w:val="40"/>
          <w:szCs w:val="40"/>
        </w:rPr>
      </w:pPr>
    </w:p>
    <w:p w14:paraId="4350E5B6" w14:textId="451A0009" w:rsidR="0020665C" w:rsidRDefault="00A7033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11.</w:t>
      </w:r>
      <w:r w:rsidR="0020665C">
        <w:rPr>
          <w:sz w:val="40"/>
          <w:szCs w:val="40"/>
        </w:rPr>
        <w:t xml:space="preserve">On syytä </w:t>
      </w:r>
      <w:r w:rsidR="00B1107E">
        <w:rPr>
          <w:sz w:val="40"/>
          <w:szCs w:val="40"/>
        </w:rPr>
        <w:t xml:space="preserve">pelätä läntisellä sotilasliittoumalla olevan </w:t>
      </w:r>
      <w:r w:rsidR="00885DEB">
        <w:rPr>
          <w:sz w:val="40"/>
          <w:szCs w:val="40"/>
        </w:rPr>
        <w:t xml:space="preserve">haluja </w:t>
      </w:r>
    </w:p>
    <w:p w14:paraId="523D6AC3" w14:textId="4E682339" w:rsidR="001C5990" w:rsidRDefault="00885DEB">
      <w:pPr>
        <w:rPr>
          <w:sz w:val="40"/>
          <w:szCs w:val="40"/>
        </w:rPr>
      </w:pPr>
      <w:r>
        <w:rPr>
          <w:sz w:val="40"/>
          <w:szCs w:val="40"/>
        </w:rPr>
        <w:t>Ukrainan sodan jälkeen käynnistää Venäjää vastaan</w:t>
      </w:r>
      <w:r w:rsidR="00BE655E">
        <w:rPr>
          <w:sz w:val="40"/>
          <w:szCs w:val="40"/>
        </w:rPr>
        <w:t xml:space="preserve"> kohta</w:t>
      </w:r>
      <w:r>
        <w:rPr>
          <w:sz w:val="40"/>
          <w:szCs w:val="40"/>
        </w:rPr>
        <w:t xml:space="preserve"> uusi sota</w:t>
      </w:r>
      <w:r w:rsidR="00C60F21">
        <w:rPr>
          <w:sz w:val="40"/>
          <w:szCs w:val="40"/>
        </w:rPr>
        <w:t xml:space="preserve"> joko muodollisesti Venäjän joittenkin naapurimaiden nimissä tai avoimesti sotilasliittouman nimissä</w:t>
      </w:r>
      <w:r w:rsidR="00B63928">
        <w:rPr>
          <w:sz w:val="40"/>
          <w:szCs w:val="40"/>
        </w:rPr>
        <w:t xml:space="preserve"> ihan myös konventionaalisilla aseilla ja siinä mielessä </w:t>
      </w:r>
      <w:r w:rsidR="00556B2D">
        <w:rPr>
          <w:sz w:val="40"/>
          <w:szCs w:val="40"/>
        </w:rPr>
        <w:t>länsi rohkaisee ja yllyttää Ukrainaa mahdollisimman pitkään ja raskaasti jatkamaan sotaa</w:t>
      </w:r>
      <w:r w:rsidR="001C5990">
        <w:rPr>
          <w:sz w:val="40"/>
          <w:szCs w:val="40"/>
        </w:rPr>
        <w:t>, jotta se heikentäisi Venäjän sotilaallisia voimia ennen ajateltua uutta sotaa Venäjää vastaan</w:t>
      </w:r>
      <w:r w:rsidR="00C16116">
        <w:rPr>
          <w:sz w:val="40"/>
          <w:szCs w:val="40"/>
        </w:rPr>
        <w:t>. Siksi ei lännelle ole merkitystä sillä paljonko siviilejä kuolee</w:t>
      </w:r>
      <w:r w:rsidR="00A6030A">
        <w:rPr>
          <w:sz w:val="40"/>
          <w:szCs w:val="40"/>
        </w:rPr>
        <w:t xml:space="preserve"> Ukrainassa</w:t>
      </w:r>
      <w:r w:rsidR="00F44793">
        <w:rPr>
          <w:sz w:val="40"/>
          <w:szCs w:val="40"/>
        </w:rPr>
        <w:t>, eikä länsi ole kiinnostunut sodan pikaisesta loppumisesta</w:t>
      </w:r>
      <w:r w:rsidR="00A37D6D">
        <w:rPr>
          <w:sz w:val="40"/>
          <w:szCs w:val="40"/>
        </w:rPr>
        <w:t>. Tarvitseehan toisaalta läntinen sotateollisuus markkinoita</w:t>
      </w:r>
      <w:r w:rsidR="001F0DCF">
        <w:rPr>
          <w:sz w:val="40"/>
          <w:szCs w:val="40"/>
        </w:rPr>
        <w:t>;</w:t>
      </w:r>
    </w:p>
    <w:p w14:paraId="0C1C12DC" w14:textId="2C0C2A89" w:rsidR="009043B2" w:rsidRDefault="009043B2">
      <w:pPr>
        <w:rPr>
          <w:sz w:val="40"/>
          <w:szCs w:val="40"/>
        </w:rPr>
      </w:pPr>
    </w:p>
    <w:p w14:paraId="69C88E7A" w14:textId="1D7C20F5" w:rsidR="009043B2" w:rsidRDefault="00A7033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12.</w:t>
      </w:r>
      <w:r w:rsidR="00456CC9">
        <w:rPr>
          <w:sz w:val="40"/>
          <w:szCs w:val="40"/>
        </w:rPr>
        <w:t xml:space="preserve">Miksi Suomessa oikeistovoimat ovat keskellä kriisiä ryhtyneet voimakkaasti vaatimaan </w:t>
      </w:r>
      <w:r w:rsidR="00880BBF">
        <w:rPr>
          <w:sz w:val="40"/>
          <w:szCs w:val="40"/>
        </w:rPr>
        <w:t>Suomen Nato-jäsenyyden hakemista.</w:t>
      </w:r>
      <w:r w:rsidR="00AD15B9">
        <w:rPr>
          <w:sz w:val="40"/>
          <w:szCs w:val="40"/>
        </w:rPr>
        <w:t xml:space="preserve"> Akuutissa sotatilanteessa</w:t>
      </w:r>
      <w:r w:rsidR="003E21F5">
        <w:rPr>
          <w:sz w:val="40"/>
          <w:szCs w:val="40"/>
        </w:rPr>
        <w:t>han Nato-jäsenyys ei lisää Suomen turvallisuutta</w:t>
      </w:r>
      <w:r w:rsidR="000154D2">
        <w:rPr>
          <w:sz w:val="40"/>
          <w:szCs w:val="40"/>
        </w:rPr>
        <w:t xml:space="preserve">, ei Nato halua, ehdi </w:t>
      </w:r>
      <w:r w:rsidR="00A94821">
        <w:rPr>
          <w:sz w:val="40"/>
          <w:szCs w:val="40"/>
        </w:rPr>
        <w:t>eikä pysty torjumaan hyökkäystä Suomeen.</w:t>
      </w:r>
    </w:p>
    <w:p w14:paraId="54F8946E" w14:textId="01BE8462" w:rsidR="00A94821" w:rsidRDefault="0059199B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Suomella sanotaan olevan Euroopan neljänneksi vahvin armeija, sen vuoksi Suomi kiinnostaa läntistä sotilasliittoumaa</w:t>
      </w:r>
      <w:r w:rsidR="00CE7BB3">
        <w:rPr>
          <w:sz w:val="40"/>
          <w:szCs w:val="40"/>
        </w:rPr>
        <w:t xml:space="preserve"> eli kysymys siitä, miten voidaan entisestään varmistaa, että jos Nato tai läntinen sotilasliittouma</w:t>
      </w:r>
      <w:r w:rsidR="007D3EB9">
        <w:rPr>
          <w:sz w:val="40"/>
          <w:szCs w:val="40"/>
        </w:rPr>
        <w:t xml:space="preserve"> käy jatkossa sotaan Venäjää vastaan, niin Suomi on täysillä mukana tuossa hyökkäyssodassa eikä etsi jo</w:t>
      </w:r>
      <w:r w:rsidR="00F87E54">
        <w:rPr>
          <w:sz w:val="40"/>
          <w:szCs w:val="40"/>
        </w:rPr>
        <w:t>i</w:t>
      </w:r>
      <w:r w:rsidR="007D3EB9">
        <w:rPr>
          <w:sz w:val="40"/>
          <w:szCs w:val="40"/>
        </w:rPr>
        <w:t>tain verukkeita sivussa pysymiseen</w:t>
      </w:r>
      <w:r w:rsidR="000A43CE">
        <w:rPr>
          <w:sz w:val="40"/>
          <w:szCs w:val="40"/>
        </w:rPr>
        <w:t>. Eli Suomelle halutaan selkeä velvoite olla mukana Naton ja EU:n tulevassa hyökkäyssodassa Venäjää vastaan</w:t>
      </w:r>
      <w:r w:rsidR="008F4E6E">
        <w:rPr>
          <w:sz w:val="40"/>
          <w:szCs w:val="40"/>
        </w:rPr>
        <w:t>, samalla jäsenyys antaisi Suomen päättäjille poliittista selkänojaa mukanaololle hyökkäyssodassa</w:t>
      </w:r>
      <w:r w:rsidR="00003A02">
        <w:rPr>
          <w:sz w:val="40"/>
          <w:szCs w:val="40"/>
        </w:rPr>
        <w:t>, kun jäsenyys Natossa siihen velvoittaisi. Paitsi mie</w:t>
      </w:r>
      <w:r w:rsidR="006859B8">
        <w:rPr>
          <w:sz w:val="40"/>
          <w:szCs w:val="40"/>
        </w:rPr>
        <w:t>sten</w:t>
      </w:r>
      <w:r w:rsidR="00003A02">
        <w:rPr>
          <w:sz w:val="40"/>
          <w:szCs w:val="40"/>
        </w:rPr>
        <w:t xml:space="preserve"> ja tykinruo</w:t>
      </w:r>
      <w:r w:rsidR="006859B8">
        <w:rPr>
          <w:sz w:val="40"/>
          <w:szCs w:val="40"/>
        </w:rPr>
        <w:t>an hankkimi</w:t>
      </w:r>
      <w:r w:rsidR="00994228">
        <w:rPr>
          <w:sz w:val="40"/>
          <w:szCs w:val="40"/>
        </w:rPr>
        <w:t>sen vuoksi</w:t>
      </w:r>
      <w:r w:rsidR="00003A02">
        <w:rPr>
          <w:sz w:val="40"/>
          <w:szCs w:val="40"/>
        </w:rPr>
        <w:t xml:space="preserve"> </w:t>
      </w:r>
      <w:r w:rsidR="00AE37F4">
        <w:rPr>
          <w:sz w:val="40"/>
          <w:szCs w:val="40"/>
        </w:rPr>
        <w:t>Natoa kiinnostaa Suomi myös merkittävänä tuon sodan ja Naton armeijojen rahoitta</w:t>
      </w:r>
      <w:r w:rsidR="00994228">
        <w:rPr>
          <w:sz w:val="40"/>
          <w:szCs w:val="40"/>
        </w:rPr>
        <w:t xml:space="preserve">jana, koska armeijojen </w:t>
      </w:r>
      <w:r w:rsidR="00CE2F2B">
        <w:rPr>
          <w:sz w:val="40"/>
          <w:szCs w:val="40"/>
        </w:rPr>
        <w:t>ylläpito ja aseteollisuuden tukeminen sodankäynnistä puhumattakaan</w:t>
      </w:r>
      <w:r w:rsidR="00427286">
        <w:rPr>
          <w:sz w:val="40"/>
          <w:szCs w:val="40"/>
        </w:rPr>
        <w:t>, on kallista puuhaa.</w:t>
      </w:r>
      <w:r w:rsidR="005D4BF7">
        <w:rPr>
          <w:sz w:val="40"/>
          <w:szCs w:val="40"/>
        </w:rPr>
        <w:t xml:space="preserve"> Ja voihan olla, että</w:t>
      </w:r>
    </w:p>
    <w:p w14:paraId="04E94446" w14:textId="40CB6EF6" w:rsidR="005D4BF7" w:rsidRDefault="005D4BF7">
      <w:pPr>
        <w:rPr>
          <w:sz w:val="40"/>
          <w:szCs w:val="40"/>
        </w:rPr>
      </w:pPr>
      <w:r>
        <w:rPr>
          <w:sz w:val="40"/>
          <w:szCs w:val="40"/>
        </w:rPr>
        <w:t xml:space="preserve">Suomea toivotaan </w:t>
      </w:r>
      <w:r w:rsidR="00F8211E">
        <w:rPr>
          <w:sz w:val="40"/>
          <w:szCs w:val="40"/>
        </w:rPr>
        <w:t>mahdollisessa tulevassa uudessa sodassa siksi hyökkäyskärjeksi, joka etulinjassa hyökkää Venäjälle</w:t>
      </w:r>
      <w:r w:rsidR="002E63D4">
        <w:rPr>
          <w:sz w:val="40"/>
          <w:szCs w:val="40"/>
        </w:rPr>
        <w:t xml:space="preserve"> ja lännen kenraalit aplodeeraavat seisomaan nousten</w:t>
      </w:r>
      <w:r w:rsidR="006375E2">
        <w:rPr>
          <w:sz w:val="40"/>
          <w:szCs w:val="40"/>
        </w:rPr>
        <w:t xml:space="preserve">. </w:t>
      </w:r>
    </w:p>
    <w:p w14:paraId="576CB1B3" w14:textId="6460E0DE" w:rsidR="006375E2" w:rsidRDefault="006375E2">
      <w:pPr>
        <w:rPr>
          <w:sz w:val="40"/>
          <w:szCs w:val="40"/>
        </w:rPr>
      </w:pPr>
      <w:r>
        <w:rPr>
          <w:sz w:val="40"/>
          <w:szCs w:val="40"/>
        </w:rPr>
        <w:t>Se ei saa olla Suomen tie</w:t>
      </w:r>
      <w:r w:rsidR="00901BD3">
        <w:rPr>
          <w:sz w:val="40"/>
          <w:szCs w:val="40"/>
        </w:rPr>
        <w:t xml:space="preserve"> ja senkin tähden ei mitään syytä hakea Naton jäsenyyttä.</w:t>
      </w:r>
    </w:p>
    <w:p w14:paraId="08B6A7D7" w14:textId="625192AF" w:rsidR="001F0DCF" w:rsidRDefault="001F0DCF">
      <w:pPr>
        <w:rPr>
          <w:sz w:val="40"/>
          <w:szCs w:val="40"/>
        </w:rPr>
      </w:pPr>
    </w:p>
    <w:p w14:paraId="6E752A86" w14:textId="1FED468D" w:rsidR="001F0DCF" w:rsidRDefault="001F0DCF">
      <w:pPr>
        <w:rPr>
          <w:sz w:val="40"/>
          <w:szCs w:val="40"/>
        </w:rPr>
      </w:pPr>
      <w:r>
        <w:rPr>
          <w:sz w:val="40"/>
          <w:szCs w:val="40"/>
        </w:rPr>
        <w:t>-</w:t>
      </w:r>
    </w:p>
    <w:p w14:paraId="7E2653F6" w14:textId="77777777" w:rsidR="00456393" w:rsidRPr="00D309E9" w:rsidRDefault="00456393">
      <w:pPr>
        <w:rPr>
          <w:sz w:val="40"/>
          <w:szCs w:val="40"/>
        </w:rPr>
      </w:pPr>
    </w:p>
    <w:p w14:paraId="3351E06E" w14:textId="671BBD37" w:rsidR="00CA07FE" w:rsidRDefault="00CA07FE">
      <w:pPr>
        <w:rPr>
          <w:b/>
          <w:bCs/>
          <w:sz w:val="28"/>
          <w:szCs w:val="28"/>
        </w:rPr>
      </w:pPr>
    </w:p>
    <w:p w14:paraId="2E36DE58" w14:textId="09FC9703" w:rsidR="00CA07FE" w:rsidRDefault="00CA07FE">
      <w:pPr>
        <w:rPr>
          <w:b/>
          <w:bCs/>
          <w:sz w:val="28"/>
          <w:szCs w:val="28"/>
        </w:rPr>
      </w:pPr>
    </w:p>
    <w:p w14:paraId="3A39F4AE" w14:textId="77777777" w:rsidR="00CA07FE" w:rsidRPr="00CA07FE" w:rsidRDefault="00CA07FE">
      <w:pPr>
        <w:rPr>
          <w:b/>
          <w:bCs/>
          <w:sz w:val="28"/>
          <w:szCs w:val="28"/>
        </w:rPr>
      </w:pPr>
    </w:p>
    <w:sectPr w:rsidR="00CA07FE" w:rsidRPr="00CA07F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37BB" w14:textId="77777777" w:rsidR="00D90CED" w:rsidRDefault="00D90CED" w:rsidP="00D90CED">
      <w:pPr>
        <w:spacing w:after="0" w:line="240" w:lineRule="auto"/>
      </w:pPr>
      <w:r>
        <w:separator/>
      </w:r>
    </w:p>
  </w:endnote>
  <w:endnote w:type="continuationSeparator" w:id="0">
    <w:p w14:paraId="24503277" w14:textId="77777777" w:rsidR="00D90CED" w:rsidRDefault="00D90CED" w:rsidP="00D9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C64A" w14:textId="77777777" w:rsidR="00D90CED" w:rsidRDefault="00D90CED" w:rsidP="00D90CED">
      <w:pPr>
        <w:spacing w:after="0" w:line="240" w:lineRule="auto"/>
      </w:pPr>
      <w:r>
        <w:separator/>
      </w:r>
    </w:p>
  </w:footnote>
  <w:footnote w:type="continuationSeparator" w:id="0">
    <w:p w14:paraId="46EAD02E" w14:textId="77777777" w:rsidR="00D90CED" w:rsidRDefault="00D90CED" w:rsidP="00D9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8D40BDC" w14:textId="77777777" w:rsidR="00D90CED" w:rsidRDefault="00D90CED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71EB978" w14:textId="77777777" w:rsidR="00D90CED" w:rsidRDefault="00D90C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ECA"/>
    <w:multiLevelType w:val="hybridMultilevel"/>
    <w:tmpl w:val="C4326DBE"/>
    <w:lvl w:ilvl="0" w:tplc="B5A4DD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932"/>
    <w:multiLevelType w:val="hybridMultilevel"/>
    <w:tmpl w:val="328A3D6A"/>
    <w:lvl w:ilvl="0" w:tplc="96888E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187"/>
    <w:multiLevelType w:val="hybridMultilevel"/>
    <w:tmpl w:val="78605D66"/>
    <w:lvl w:ilvl="0" w:tplc="8320E4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123"/>
    <w:multiLevelType w:val="hybridMultilevel"/>
    <w:tmpl w:val="BCF6C63A"/>
    <w:lvl w:ilvl="0" w:tplc="F2589C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4EBB"/>
    <w:multiLevelType w:val="hybridMultilevel"/>
    <w:tmpl w:val="45EAB188"/>
    <w:lvl w:ilvl="0" w:tplc="D6BC7D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1DEC"/>
    <w:multiLevelType w:val="hybridMultilevel"/>
    <w:tmpl w:val="1ABCECB2"/>
    <w:lvl w:ilvl="0" w:tplc="DBDE78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0A01"/>
    <w:multiLevelType w:val="hybridMultilevel"/>
    <w:tmpl w:val="0F4A1038"/>
    <w:lvl w:ilvl="0" w:tplc="824E92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4C31"/>
    <w:multiLevelType w:val="hybridMultilevel"/>
    <w:tmpl w:val="ABE87226"/>
    <w:lvl w:ilvl="0" w:tplc="CFDA8B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9"/>
    <w:rsid w:val="0000120F"/>
    <w:rsid w:val="00003A02"/>
    <w:rsid w:val="00012D6E"/>
    <w:rsid w:val="000140C8"/>
    <w:rsid w:val="000154D2"/>
    <w:rsid w:val="0001775C"/>
    <w:rsid w:val="00076045"/>
    <w:rsid w:val="000959A8"/>
    <w:rsid w:val="000A43CE"/>
    <w:rsid w:val="000A466B"/>
    <w:rsid w:val="000B2F8E"/>
    <w:rsid w:val="000D1567"/>
    <w:rsid w:val="000D59B2"/>
    <w:rsid w:val="000E3DE6"/>
    <w:rsid w:val="00104267"/>
    <w:rsid w:val="00104355"/>
    <w:rsid w:val="00116398"/>
    <w:rsid w:val="00117B51"/>
    <w:rsid w:val="00121D1E"/>
    <w:rsid w:val="00125F2A"/>
    <w:rsid w:val="00127458"/>
    <w:rsid w:val="001324D6"/>
    <w:rsid w:val="00147942"/>
    <w:rsid w:val="00157F1A"/>
    <w:rsid w:val="00160AB5"/>
    <w:rsid w:val="001958B8"/>
    <w:rsid w:val="001A7868"/>
    <w:rsid w:val="001C5990"/>
    <w:rsid w:val="001D11D4"/>
    <w:rsid w:val="001D166D"/>
    <w:rsid w:val="001D2DC6"/>
    <w:rsid w:val="001D7526"/>
    <w:rsid w:val="001F0386"/>
    <w:rsid w:val="001F0DCF"/>
    <w:rsid w:val="0020665C"/>
    <w:rsid w:val="00243438"/>
    <w:rsid w:val="002456EB"/>
    <w:rsid w:val="00246E67"/>
    <w:rsid w:val="00254005"/>
    <w:rsid w:val="002669F7"/>
    <w:rsid w:val="002714C3"/>
    <w:rsid w:val="00287A32"/>
    <w:rsid w:val="002955A7"/>
    <w:rsid w:val="002B78BD"/>
    <w:rsid w:val="002E63D4"/>
    <w:rsid w:val="00300813"/>
    <w:rsid w:val="003145F0"/>
    <w:rsid w:val="00317916"/>
    <w:rsid w:val="00323F39"/>
    <w:rsid w:val="0033138D"/>
    <w:rsid w:val="0035039E"/>
    <w:rsid w:val="00376AFE"/>
    <w:rsid w:val="00391BE0"/>
    <w:rsid w:val="003A2593"/>
    <w:rsid w:val="003A29E8"/>
    <w:rsid w:val="003A6A4A"/>
    <w:rsid w:val="003E0E46"/>
    <w:rsid w:val="003E21F5"/>
    <w:rsid w:val="003E6D2D"/>
    <w:rsid w:val="003F270E"/>
    <w:rsid w:val="003F4F98"/>
    <w:rsid w:val="003F7278"/>
    <w:rsid w:val="00427286"/>
    <w:rsid w:val="00441B13"/>
    <w:rsid w:val="00452E30"/>
    <w:rsid w:val="00456393"/>
    <w:rsid w:val="00456CC9"/>
    <w:rsid w:val="004572F2"/>
    <w:rsid w:val="004D2C1B"/>
    <w:rsid w:val="00507FC4"/>
    <w:rsid w:val="00531CCB"/>
    <w:rsid w:val="00556B2D"/>
    <w:rsid w:val="00557AB0"/>
    <w:rsid w:val="005609E5"/>
    <w:rsid w:val="00562F4E"/>
    <w:rsid w:val="00564026"/>
    <w:rsid w:val="00587282"/>
    <w:rsid w:val="0059199B"/>
    <w:rsid w:val="0059703A"/>
    <w:rsid w:val="005A1B07"/>
    <w:rsid w:val="005A3154"/>
    <w:rsid w:val="005C5F5A"/>
    <w:rsid w:val="005D4BF7"/>
    <w:rsid w:val="005D77B1"/>
    <w:rsid w:val="00601842"/>
    <w:rsid w:val="006375E2"/>
    <w:rsid w:val="00642886"/>
    <w:rsid w:val="00665E1B"/>
    <w:rsid w:val="006859B8"/>
    <w:rsid w:val="006871B4"/>
    <w:rsid w:val="00693F6F"/>
    <w:rsid w:val="006A5029"/>
    <w:rsid w:val="006B1298"/>
    <w:rsid w:val="006B4DB1"/>
    <w:rsid w:val="006C55C7"/>
    <w:rsid w:val="007311FB"/>
    <w:rsid w:val="00761E45"/>
    <w:rsid w:val="007656CF"/>
    <w:rsid w:val="00781B6D"/>
    <w:rsid w:val="007A70D4"/>
    <w:rsid w:val="007B6D91"/>
    <w:rsid w:val="007C6C43"/>
    <w:rsid w:val="007D3EB9"/>
    <w:rsid w:val="007F4A69"/>
    <w:rsid w:val="007F4B97"/>
    <w:rsid w:val="007F4C63"/>
    <w:rsid w:val="00855E9B"/>
    <w:rsid w:val="0087203C"/>
    <w:rsid w:val="00880BBF"/>
    <w:rsid w:val="00881A30"/>
    <w:rsid w:val="00885DEB"/>
    <w:rsid w:val="008C2C67"/>
    <w:rsid w:val="008E0471"/>
    <w:rsid w:val="008F4E6E"/>
    <w:rsid w:val="00901BD3"/>
    <w:rsid w:val="009043B2"/>
    <w:rsid w:val="00911C76"/>
    <w:rsid w:val="00950753"/>
    <w:rsid w:val="00950F71"/>
    <w:rsid w:val="00983496"/>
    <w:rsid w:val="00994228"/>
    <w:rsid w:val="009A0800"/>
    <w:rsid w:val="009B2C38"/>
    <w:rsid w:val="009B2C45"/>
    <w:rsid w:val="009B7B70"/>
    <w:rsid w:val="009C1AF5"/>
    <w:rsid w:val="009D7478"/>
    <w:rsid w:val="009E037D"/>
    <w:rsid w:val="009E115F"/>
    <w:rsid w:val="00A05D7F"/>
    <w:rsid w:val="00A108B5"/>
    <w:rsid w:val="00A37D6D"/>
    <w:rsid w:val="00A44184"/>
    <w:rsid w:val="00A52E7F"/>
    <w:rsid w:val="00A6030A"/>
    <w:rsid w:val="00A7033A"/>
    <w:rsid w:val="00A80567"/>
    <w:rsid w:val="00A94821"/>
    <w:rsid w:val="00AA04A9"/>
    <w:rsid w:val="00AC0FF4"/>
    <w:rsid w:val="00AD15B9"/>
    <w:rsid w:val="00AD44EE"/>
    <w:rsid w:val="00AE37F4"/>
    <w:rsid w:val="00B02AA4"/>
    <w:rsid w:val="00B1107E"/>
    <w:rsid w:val="00B123A2"/>
    <w:rsid w:val="00B264CC"/>
    <w:rsid w:val="00B40421"/>
    <w:rsid w:val="00B63928"/>
    <w:rsid w:val="00BA231E"/>
    <w:rsid w:val="00BC69DF"/>
    <w:rsid w:val="00BC7FB0"/>
    <w:rsid w:val="00BD0A76"/>
    <w:rsid w:val="00BE1435"/>
    <w:rsid w:val="00BE4633"/>
    <w:rsid w:val="00BE655E"/>
    <w:rsid w:val="00BF1A71"/>
    <w:rsid w:val="00BF66C9"/>
    <w:rsid w:val="00C16116"/>
    <w:rsid w:val="00C30D0E"/>
    <w:rsid w:val="00C5013A"/>
    <w:rsid w:val="00C51EDF"/>
    <w:rsid w:val="00C55643"/>
    <w:rsid w:val="00C60F21"/>
    <w:rsid w:val="00CA07FE"/>
    <w:rsid w:val="00CE2F2B"/>
    <w:rsid w:val="00CE7BB3"/>
    <w:rsid w:val="00D0502D"/>
    <w:rsid w:val="00D20E06"/>
    <w:rsid w:val="00D23F42"/>
    <w:rsid w:val="00D308D4"/>
    <w:rsid w:val="00D30969"/>
    <w:rsid w:val="00D309E9"/>
    <w:rsid w:val="00D352BC"/>
    <w:rsid w:val="00D36550"/>
    <w:rsid w:val="00D57F15"/>
    <w:rsid w:val="00D63A5F"/>
    <w:rsid w:val="00D809D3"/>
    <w:rsid w:val="00D81758"/>
    <w:rsid w:val="00D861F4"/>
    <w:rsid w:val="00D90CED"/>
    <w:rsid w:val="00D922D6"/>
    <w:rsid w:val="00DA1626"/>
    <w:rsid w:val="00DA4D1F"/>
    <w:rsid w:val="00DF5066"/>
    <w:rsid w:val="00E05C1C"/>
    <w:rsid w:val="00E535EE"/>
    <w:rsid w:val="00E56004"/>
    <w:rsid w:val="00E75A5F"/>
    <w:rsid w:val="00E95F67"/>
    <w:rsid w:val="00E96253"/>
    <w:rsid w:val="00E96ADE"/>
    <w:rsid w:val="00EA380C"/>
    <w:rsid w:val="00EB2092"/>
    <w:rsid w:val="00ED17C4"/>
    <w:rsid w:val="00EF7BC5"/>
    <w:rsid w:val="00F1336A"/>
    <w:rsid w:val="00F21739"/>
    <w:rsid w:val="00F401F9"/>
    <w:rsid w:val="00F40EE0"/>
    <w:rsid w:val="00F44793"/>
    <w:rsid w:val="00F453E5"/>
    <w:rsid w:val="00F52C65"/>
    <w:rsid w:val="00F8211E"/>
    <w:rsid w:val="00F84713"/>
    <w:rsid w:val="00F87E54"/>
    <w:rsid w:val="00F966DC"/>
    <w:rsid w:val="00FB2FCC"/>
    <w:rsid w:val="00FC065C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F2E"/>
  <w15:chartTrackingRefBased/>
  <w15:docId w15:val="{A4E8257E-0697-4B74-A08B-0BDB704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138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90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0CED"/>
  </w:style>
  <w:style w:type="paragraph" w:styleId="Alatunniste">
    <w:name w:val="footer"/>
    <w:basedOn w:val="Normaali"/>
    <w:link w:val="AlatunnisteChar"/>
    <w:uiPriority w:val="99"/>
    <w:unhideWhenUsed/>
    <w:rsid w:val="00D90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 Suonperä</dc:creator>
  <cp:keywords/>
  <dc:description/>
  <cp:lastModifiedBy>Arjo Suonperä</cp:lastModifiedBy>
  <cp:revision>2</cp:revision>
  <dcterms:created xsi:type="dcterms:W3CDTF">2022-03-03T14:50:00Z</dcterms:created>
  <dcterms:modified xsi:type="dcterms:W3CDTF">2022-03-03T14:50:00Z</dcterms:modified>
</cp:coreProperties>
</file>